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F01668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bookmarkStart w:id="0" w:name="_GoBack"/>
            <w:bookmarkEnd w:id="0"/>
            <w:r w:rsidR="00E6672C" w:rsidRPr="00252BBD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3141DB" w:rsidRDefault="008F5C6B" w:rsidP="007F0C2D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>0473</w:t>
      </w:r>
      <w:r w:rsidR="009038B6">
        <w:rPr>
          <w:rFonts w:ascii="Arial Narrow" w:hAnsi="Arial Narrow"/>
          <w:b/>
          <w:bCs/>
          <w:i/>
          <w:sz w:val="22"/>
          <w:szCs w:val="22"/>
        </w:rPr>
        <w:t xml:space="preserve">0 - </w:t>
      </w:r>
      <w:r w:rsidRPr="008F5C6B">
        <w:rPr>
          <w:rFonts w:ascii="Arial Narrow" w:hAnsi="Arial Narrow"/>
          <w:b/>
          <w:bCs/>
          <w:i/>
          <w:sz w:val="22"/>
          <w:szCs w:val="22"/>
        </w:rPr>
        <w:t>Budowa pętli autobusowej na Polanowicach w ciąg</w:t>
      </w:r>
      <w:r w:rsidR="009038B6">
        <w:rPr>
          <w:rFonts w:ascii="Arial Narrow" w:hAnsi="Arial Narrow"/>
          <w:b/>
          <w:bCs/>
          <w:i/>
          <w:sz w:val="22"/>
          <w:szCs w:val="22"/>
        </w:rPr>
        <w:t>u ul. Kamieńskiego we Wrocławiu</w:t>
      </w:r>
    </w:p>
    <w:p w:rsidR="008F5C6B" w:rsidRPr="00C7353E" w:rsidRDefault="008F5C6B" w:rsidP="007F0C2D">
      <w:pPr>
        <w:jc w:val="center"/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9038B6" w:rsidP="00314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76F39">
              <w:rPr>
                <w:rFonts w:ascii="Arial Narrow" w:hAnsi="Arial Narrow"/>
                <w:b/>
                <w:sz w:val="22"/>
                <w:szCs w:val="22"/>
              </w:rPr>
              <w:t>94</w:t>
            </w:r>
            <w:r w:rsidR="00537F48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220DA" w:rsidRPr="00252BBD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9FC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1B71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60A7A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37E95" w:rsidRDefault="00637E95" w:rsidP="00313886">
      <w:pPr>
        <w:rPr>
          <w:sz w:val="22"/>
          <w:szCs w:val="22"/>
        </w:rPr>
      </w:pPr>
    </w:p>
    <w:p w:rsidR="00357B2F" w:rsidRDefault="00357B2F" w:rsidP="00357B2F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>
        <w:rPr>
          <w:rFonts w:cs="Arial"/>
          <w:b/>
          <w:sz w:val="22"/>
          <w:szCs w:val="22"/>
        </w:rPr>
        <w:t xml:space="preserve">3 / 4 / 5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 lat gwarancji zgodnie z </w:t>
      </w:r>
      <w:r w:rsidR="003B228F">
        <w:rPr>
          <w:rFonts w:cs="Arial"/>
          <w:sz w:val="22"/>
          <w:szCs w:val="22"/>
        </w:rPr>
        <w:t xml:space="preserve"> §12 Wzoru umowy (Część II SIWZ)</w:t>
      </w:r>
    </w:p>
    <w:p w:rsidR="00357B2F" w:rsidRPr="006670A8" w:rsidRDefault="00357B2F" w:rsidP="00357B2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18250D">
        <w:rPr>
          <w:sz w:val="22"/>
          <w:szCs w:val="22"/>
        </w:rPr>
        <w:t xml:space="preserve">Oświadczamy, że udzielamy rękojmi na okres </w:t>
      </w:r>
      <w:r w:rsidRPr="0018250D">
        <w:rPr>
          <w:b/>
          <w:sz w:val="22"/>
          <w:szCs w:val="22"/>
        </w:rPr>
        <w:t>3 / 4 / 5</w:t>
      </w:r>
      <w:r>
        <w:rPr>
          <w:rStyle w:val="Odwoanieprzypisudolnego"/>
          <w:b/>
          <w:sz w:val="22"/>
          <w:szCs w:val="22"/>
        </w:rPr>
        <w:footnoteReference w:id="3"/>
      </w:r>
    </w:p>
    <w:p w:rsidR="00357B2F" w:rsidRDefault="00357B2F" w:rsidP="00357B2F">
      <w:pPr>
        <w:pStyle w:val="Akapitzlist"/>
        <w:tabs>
          <w:tab w:val="num" w:pos="3261"/>
        </w:tabs>
        <w:ind w:left="360"/>
        <w:rPr>
          <w:sz w:val="22"/>
          <w:szCs w:val="22"/>
        </w:rPr>
      </w:pPr>
    </w:p>
    <w:p w:rsidR="0002405A" w:rsidRDefault="0002405A" w:rsidP="0002405A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>
        <w:rPr>
          <w:sz w:val="22"/>
          <w:szCs w:val="22"/>
        </w:rPr>
        <w:t>Termin realizacji:</w:t>
      </w:r>
    </w:p>
    <w:p w:rsidR="0002405A" w:rsidRPr="0002405A" w:rsidRDefault="0002405A" w:rsidP="0002405A">
      <w:pPr>
        <w:pStyle w:val="Akapitzlist"/>
        <w:rPr>
          <w:sz w:val="22"/>
          <w:szCs w:val="22"/>
        </w:rPr>
      </w:pPr>
    </w:p>
    <w:p w:rsidR="0002405A" w:rsidRPr="0002405A" w:rsidRDefault="0002405A" w:rsidP="0002405A">
      <w:pPr>
        <w:pStyle w:val="Akapitzlist"/>
        <w:numPr>
          <w:ilvl w:val="2"/>
          <w:numId w:val="5"/>
        </w:numPr>
        <w:autoSpaceDN w:val="0"/>
        <w:rPr>
          <w:sz w:val="22"/>
          <w:szCs w:val="22"/>
        </w:rPr>
      </w:pPr>
      <w:r w:rsidRPr="0002405A">
        <w:rPr>
          <w:sz w:val="22"/>
          <w:szCs w:val="22"/>
        </w:rPr>
        <w:t>Strony ustalają, że kompletny przedmiot umowy zo</w:t>
      </w:r>
      <w:r w:rsidR="00F0140F">
        <w:rPr>
          <w:sz w:val="22"/>
          <w:szCs w:val="22"/>
        </w:rPr>
        <w:t>stanie zrealizowany w terminie 5</w:t>
      </w:r>
      <w:r w:rsidRPr="0002405A">
        <w:rPr>
          <w:sz w:val="22"/>
          <w:szCs w:val="22"/>
        </w:rPr>
        <w:t xml:space="preserve"> miesięcy od dnia podpisania umowy, z zachowaniem następujących terminów pośrednich:</w:t>
      </w:r>
    </w:p>
    <w:p w:rsidR="0002405A" w:rsidRPr="0002405A" w:rsidRDefault="0002405A" w:rsidP="0002405A">
      <w:pPr>
        <w:pStyle w:val="Akapitzlist"/>
        <w:numPr>
          <w:ilvl w:val="3"/>
          <w:numId w:val="5"/>
        </w:numPr>
        <w:autoSpaceDN w:val="0"/>
        <w:rPr>
          <w:sz w:val="22"/>
          <w:szCs w:val="22"/>
        </w:rPr>
      </w:pPr>
      <w:r w:rsidRPr="0002405A">
        <w:rPr>
          <w:sz w:val="22"/>
          <w:szCs w:val="22"/>
        </w:rPr>
        <w:t>wykonanie całości prac projektowych w zakresie</w:t>
      </w:r>
      <w:r w:rsidR="00F0140F">
        <w:rPr>
          <w:sz w:val="22"/>
          <w:szCs w:val="22"/>
        </w:rPr>
        <w:t xml:space="preserve"> zatoki autobusowej w terminie 3</w:t>
      </w:r>
      <w:r w:rsidRPr="0002405A">
        <w:rPr>
          <w:sz w:val="22"/>
          <w:szCs w:val="22"/>
        </w:rPr>
        <w:t xml:space="preserve"> miesięcy</w:t>
      </w:r>
    </w:p>
    <w:p w:rsidR="0002405A" w:rsidRPr="0002405A" w:rsidRDefault="0002405A" w:rsidP="0002405A">
      <w:pPr>
        <w:pStyle w:val="Akapitzlist"/>
        <w:numPr>
          <w:ilvl w:val="3"/>
          <w:numId w:val="5"/>
        </w:numPr>
        <w:autoSpaceDN w:val="0"/>
        <w:rPr>
          <w:sz w:val="22"/>
          <w:szCs w:val="22"/>
        </w:rPr>
      </w:pPr>
      <w:r w:rsidRPr="0002405A">
        <w:rPr>
          <w:sz w:val="22"/>
          <w:szCs w:val="22"/>
        </w:rPr>
        <w:lastRenderedPageBreak/>
        <w:t xml:space="preserve">wykonanie całości robót budowlanych pętli i zatoki i zgłoszenie Zamawiającemu gotowości do odbioru – </w:t>
      </w:r>
      <w:r>
        <w:rPr>
          <w:sz w:val="22"/>
          <w:szCs w:val="22"/>
        </w:rPr>
        <w:t xml:space="preserve">                     </w:t>
      </w:r>
      <w:r w:rsidRPr="0002405A">
        <w:rPr>
          <w:sz w:val="22"/>
          <w:szCs w:val="22"/>
        </w:rPr>
        <w:t xml:space="preserve">w terminie </w:t>
      </w:r>
      <w:r w:rsidR="00F0140F">
        <w:rPr>
          <w:sz w:val="22"/>
          <w:szCs w:val="22"/>
        </w:rPr>
        <w:t>5</w:t>
      </w:r>
      <w:r w:rsidRPr="0002405A">
        <w:rPr>
          <w:sz w:val="22"/>
          <w:szCs w:val="22"/>
        </w:rPr>
        <w:t xml:space="preserve"> miesięcy od dnia podpisania umowy, </w:t>
      </w:r>
    </w:p>
    <w:p w:rsidR="0002405A" w:rsidRPr="0002405A" w:rsidRDefault="0002405A" w:rsidP="0002405A">
      <w:pPr>
        <w:pStyle w:val="Akapitzlist"/>
        <w:numPr>
          <w:ilvl w:val="2"/>
          <w:numId w:val="5"/>
        </w:numPr>
        <w:autoSpaceDN w:val="0"/>
        <w:rPr>
          <w:sz w:val="22"/>
          <w:szCs w:val="22"/>
        </w:rPr>
      </w:pPr>
      <w:r w:rsidRPr="0002405A">
        <w:rPr>
          <w:sz w:val="22"/>
          <w:szCs w:val="22"/>
        </w:rPr>
        <w:t>Wykonanie całego przedmiotu umowy potwierdzone zostani</w:t>
      </w:r>
      <w:r>
        <w:rPr>
          <w:sz w:val="22"/>
          <w:szCs w:val="22"/>
        </w:rPr>
        <w:t xml:space="preserve">e protokołem odbioru końcowego, </w:t>
      </w:r>
      <w:r w:rsidRPr="0002405A">
        <w:rPr>
          <w:sz w:val="22"/>
          <w:szCs w:val="22"/>
        </w:rPr>
        <w:t xml:space="preserve">który wystawiony zostanie po wykonaniu czynności wskazanych w </w:t>
      </w:r>
      <w:r>
        <w:rPr>
          <w:sz w:val="22"/>
          <w:szCs w:val="22"/>
        </w:rPr>
        <w:t xml:space="preserve">ppkt. 4.6.1.1. i 4.6.1.2. </w:t>
      </w:r>
    </w:p>
    <w:p w:rsidR="006C6106" w:rsidRPr="006C1A49" w:rsidRDefault="002B31C6" w:rsidP="00313886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6C1A49">
        <w:rPr>
          <w:sz w:val="22"/>
          <w:szCs w:val="22"/>
        </w:rPr>
        <w:t xml:space="preserve">  </w:t>
      </w:r>
      <w:r w:rsidR="006C6106" w:rsidRPr="006C1A49">
        <w:rPr>
          <w:sz w:val="22"/>
          <w:szCs w:val="22"/>
        </w:rPr>
        <w:t>Wykonawca informuje, że:</w:t>
      </w:r>
    </w:p>
    <w:p w:rsidR="006C6106" w:rsidRPr="006C1A49" w:rsidRDefault="006C6106" w:rsidP="0059093E">
      <w:pPr>
        <w:pStyle w:val="Akapitzlist"/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 wybór oferty NIE BĘDZIE / BĘDZIE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6C1A49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6C1A49" w:rsidRDefault="006C6106" w:rsidP="0059093E">
      <w:pPr>
        <w:pStyle w:val="Akapitzlist"/>
        <w:tabs>
          <w:tab w:val="num" w:pos="567"/>
        </w:tabs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-wybór oferty będzie prowadził do powstania u Zmawiającego obowiązku podatkowego zgodnie z</w:t>
      </w:r>
      <w:r w:rsidR="00E3294A" w:rsidRPr="006C1A49">
        <w:rPr>
          <w:sz w:val="22"/>
          <w:szCs w:val="22"/>
        </w:rPr>
        <w:t> </w:t>
      </w:r>
      <w:r w:rsidRPr="006C1A49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6C1A49">
        <w:rPr>
          <w:sz w:val="22"/>
          <w:szCs w:val="22"/>
        </w:rPr>
        <w:t>k</w:t>
      </w:r>
      <w:r w:rsidRPr="006C1A49">
        <w:rPr>
          <w:sz w:val="22"/>
          <w:szCs w:val="22"/>
        </w:rPr>
        <w:t xml:space="preserve">tórych dostawa lub świadczenie będzie prowadzić do jego powstania. Wartość towaru lub usługi powodująca obowiązek podatkowy zgodnie </w:t>
      </w:r>
      <w:r w:rsidR="00562810">
        <w:rPr>
          <w:sz w:val="22"/>
          <w:szCs w:val="22"/>
        </w:rPr>
        <w:t xml:space="preserve">                         </w:t>
      </w:r>
      <w:r w:rsidRPr="006C1A49">
        <w:rPr>
          <w:sz w:val="22"/>
          <w:szCs w:val="22"/>
        </w:rPr>
        <w:t>z przepisami o podatku od towarów i usług u Zamawiającego to ………..zł netto.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E6672C" w:rsidRPr="006C1A49" w:rsidRDefault="0059093E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C1A49">
        <w:rPr>
          <w:rFonts w:ascii="Arial Narrow" w:hAnsi="Arial Narrow"/>
          <w:sz w:val="22"/>
          <w:szCs w:val="22"/>
        </w:rPr>
        <w:t xml:space="preserve">  </w:t>
      </w:r>
      <w:r w:rsidR="00475AEE" w:rsidRPr="006C1A49">
        <w:rPr>
          <w:rFonts w:ascii="Arial Narrow" w:hAnsi="Arial Narrow"/>
          <w:sz w:val="22"/>
          <w:szCs w:val="22"/>
        </w:rPr>
        <w:t xml:space="preserve"> </w:t>
      </w:r>
      <w:r w:rsidR="00E6672C" w:rsidRPr="006C1A49">
        <w:rPr>
          <w:rFonts w:ascii="Arial Narrow" w:hAnsi="Arial Narrow"/>
          <w:sz w:val="22"/>
          <w:szCs w:val="22"/>
        </w:rPr>
        <w:t>Nin</w:t>
      </w:r>
      <w:r w:rsidR="00C004E0" w:rsidRPr="006C1A49">
        <w:rPr>
          <w:rFonts w:ascii="Arial Narrow" w:hAnsi="Arial Narrow"/>
          <w:sz w:val="22"/>
          <w:szCs w:val="22"/>
        </w:rPr>
        <w:t>iejsza oferta jest ważna przez 3</w:t>
      </w:r>
      <w:r w:rsidR="00E6672C" w:rsidRPr="006C1A49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</w:t>
      </w:r>
      <w:r w:rsidRPr="00252BBD">
        <w:rPr>
          <w:rFonts w:ascii="Arial Narrow" w:hAnsi="Arial Narrow"/>
          <w:sz w:val="22"/>
          <w:szCs w:val="22"/>
        </w:rPr>
        <w:t xml:space="preserve">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…………………………………………………………………………………….……………………………………………….</w:t>
      </w:r>
    </w:p>
    <w:p w:rsidR="00422529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C1A49" w:rsidRPr="006C1A49" w:rsidRDefault="006C1A49" w:rsidP="00313886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6772A8" w:rsidRPr="007744ED" w:rsidRDefault="006772A8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1622"/>
        <w:gridCol w:w="2654"/>
        <w:gridCol w:w="2122"/>
        <w:gridCol w:w="1771"/>
        <w:gridCol w:w="1557"/>
      </w:tblGrid>
      <w:tr w:rsidR="00E6672C" w:rsidRPr="00252BBD" w:rsidTr="004C5133">
        <w:trPr>
          <w:trHeight w:val="4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4C5133">
        <w:trPr>
          <w:trHeight w:val="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4C5133">
        <w:trPr>
          <w:trHeight w:val="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p w:rsidR="00D02168" w:rsidRDefault="00D02168" w:rsidP="00D02168">
      <w:pPr>
        <w:rPr>
          <w:rFonts w:ascii="Arial Narrow" w:hAnsi="Arial Narrow"/>
          <w:sz w:val="22"/>
          <w:szCs w:val="22"/>
        </w:rPr>
      </w:pPr>
    </w:p>
    <w:p w:rsidR="009038B6" w:rsidRDefault="009038B6" w:rsidP="00D02168">
      <w:pPr>
        <w:rPr>
          <w:rFonts w:ascii="Arial Narrow" w:hAnsi="Arial Narrow"/>
          <w:sz w:val="22"/>
          <w:szCs w:val="22"/>
        </w:rPr>
      </w:pPr>
    </w:p>
    <w:p w:rsidR="009038B6" w:rsidRPr="00252BBD" w:rsidRDefault="009038B6" w:rsidP="00D02168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D02168" w:rsidRPr="00252BBD" w:rsidTr="002A05E1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68" w:rsidRPr="00252BBD" w:rsidRDefault="00D02168" w:rsidP="002A05E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D02168" w:rsidRPr="00B0506B" w:rsidRDefault="00D02168" w:rsidP="002A05E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Kosztorys ofertowy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D02168" w:rsidRPr="00252BBD" w:rsidTr="002A05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D02168" w:rsidRPr="00252BBD" w:rsidRDefault="00D02168" w:rsidP="002A05E1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D02168" w:rsidRPr="00252BBD" w:rsidRDefault="00D02168" w:rsidP="002A05E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6F562A">
              <w:rPr>
                <w:rFonts w:ascii="Arial Narrow" w:hAnsi="Arial Narrow"/>
                <w:b/>
                <w:sz w:val="22"/>
                <w:szCs w:val="22"/>
              </w:rPr>
              <w:t>80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3B4637" w:rsidRDefault="00D02168" w:rsidP="003B463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9542A7">
        <w:rPr>
          <w:rStyle w:val="StylArial11pt"/>
          <w:rFonts w:ascii="Arial Narrow" w:hAnsi="Arial Narrow"/>
          <w:szCs w:val="22"/>
        </w:rPr>
        <w:t xml:space="preserve"> </w:t>
      </w:r>
    </w:p>
    <w:p w:rsidR="003B4637" w:rsidRDefault="003B4637" w:rsidP="003B463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 xml:space="preserve">04730 - </w:t>
      </w:r>
      <w:r w:rsidRPr="008F5C6B">
        <w:rPr>
          <w:rFonts w:ascii="Arial Narrow" w:hAnsi="Arial Narrow"/>
          <w:b/>
          <w:bCs/>
          <w:i/>
          <w:sz w:val="22"/>
          <w:szCs w:val="22"/>
        </w:rPr>
        <w:t>Budowa pętli autobusowej na Polanowicach w ciąg</w:t>
      </w:r>
      <w:r>
        <w:rPr>
          <w:rFonts w:ascii="Arial Narrow" w:hAnsi="Arial Narrow"/>
          <w:b/>
          <w:bCs/>
          <w:i/>
          <w:sz w:val="22"/>
          <w:szCs w:val="22"/>
        </w:rPr>
        <w:t>u ul. Kamieńskiego we Wrocławiu</w:t>
      </w:r>
    </w:p>
    <w:p w:rsidR="00D02168" w:rsidRPr="00252BBD" w:rsidRDefault="00D02168" w:rsidP="003B4637">
      <w:pPr>
        <w:pStyle w:val="Nagwek5"/>
        <w:spacing w:after="240" w:line="280" w:lineRule="exact"/>
        <w:ind w:left="360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Zamawiający:</w:t>
      </w:r>
    </w:p>
    <w:p w:rsidR="00D02168" w:rsidRPr="00252BBD" w:rsidRDefault="00D02168" w:rsidP="00D0216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D02168" w:rsidRPr="00252BBD" w:rsidRDefault="00D02168" w:rsidP="00D0216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D02168" w:rsidRPr="00252BBD" w:rsidRDefault="00D02168" w:rsidP="004C7743">
      <w:pPr>
        <w:numPr>
          <w:ilvl w:val="0"/>
          <w:numId w:val="1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D02168" w:rsidRPr="00252BBD" w:rsidTr="002A05E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02168" w:rsidRPr="00252BBD" w:rsidTr="002A05E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68" w:rsidRPr="00252BBD" w:rsidRDefault="00D02168" w:rsidP="002A05E1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2168" w:rsidRPr="00252BBD" w:rsidTr="002A05E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68" w:rsidRPr="00252BBD" w:rsidRDefault="00D02168" w:rsidP="002A05E1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02168" w:rsidRPr="00252BBD" w:rsidRDefault="00D02168" w:rsidP="00D02168">
      <w:pPr>
        <w:rPr>
          <w:rFonts w:ascii="Arial Narrow" w:hAnsi="Arial Narrow"/>
          <w:sz w:val="22"/>
          <w:szCs w:val="22"/>
        </w:rPr>
      </w:pPr>
    </w:p>
    <w:p w:rsidR="00D02168" w:rsidRDefault="00D02168" w:rsidP="004C7743">
      <w:pPr>
        <w:pStyle w:val="Akapitzlist"/>
        <w:numPr>
          <w:ilvl w:val="0"/>
          <w:numId w:val="13"/>
        </w:numPr>
        <w:tabs>
          <w:tab w:val="left" w:pos="7371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</w:t>
      </w: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tbl>
      <w:tblPr>
        <w:tblW w:w="103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80"/>
        <w:gridCol w:w="5290"/>
        <w:gridCol w:w="852"/>
        <w:gridCol w:w="869"/>
        <w:gridCol w:w="896"/>
        <w:gridCol w:w="218"/>
        <w:gridCol w:w="1098"/>
      </w:tblGrid>
      <w:tr w:rsidR="00B352EF" w:rsidTr="00B352EF">
        <w:trPr>
          <w:trHeight w:val="375"/>
        </w:trPr>
        <w:tc>
          <w:tcPr>
            <w:tcW w:w="10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noWrap/>
            <w:vAlign w:val="center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PĘTLA AUTOBUSOWA</w:t>
            </w:r>
          </w:p>
        </w:tc>
      </w:tr>
      <w:tr w:rsidR="00B352EF" w:rsidTr="00B352E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 w:rsidP="00B352EF">
            <w:pPr>
              <w:ind w:lef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Jedn.obm.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</w:t>
            </w:r>
          </w:p>
        </w:tc>
      </w:tr>
      <w:tr w:rsidR="00B352EF" w:rsidTr="00B352EF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Rozbiórka istniejącej konstrukcji utwardzonego pobocza ul. Kamieńskiego oraz drogi serwisowej AOW celem wykonania włączenia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52EF" w:rsidTr="00B352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Rozbiórka istniejącej konstrukcji utwardzonego pobocza ul. Kamieńskiego oraz drogi serwisowej AOW celem wykonania włączenia 167,2+53,0+54,5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ziemne oraz koryta pod konstrukcje drogowe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15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ziemne oraz rozbiórka istn. podbudowy konstrukcji drogowych wraz z wywozem urobku  na odległość do 20 km i utylizacją</w:t>
            </w:r>
            <w:r>
              <w:rPr>
                <w:rFonts w:ascii="Calibri" w:hAnsi="Calibri" w:cs="Calibri"/>
                <w:color w:val="000000"/>
              </w:rPr>
              <w:br/>
              <w:t>(J.1) 53,0+221,2+463,9+54,5 = 792,6x0,21 = 166,4</w:t>
            </w:r>
            <w:r>
              <w:rPr>
                <w:rFonts w:ascii="Calibri" w:hAnsi="Calibri" w:cs="Calibri"/>
                <w:color w:val="000000"/>
              </w:rPr>
              <w:br/>
              <w:t>(J.2) 33,7+79,9+82,9 = 196,5 x 0,04 = 7,9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Wykonywanie koryta o głębokości 20cm wraz z profilowaniem i zagęszczeniem podłoża do wymaganego E2 oraz z wywozem urobku  na odległość do 20 km i utylizacją</w:t>
            </w:r>
            <w:r>
              <w:rPr>
                <w:rFonts w:ascii="Calibri" w:hAnsi="Calibri" w:cs="Calibri"/>
                <w:color w:val="000000"/>
              </w:rPr>
              <w:br/>
              <w:t>(J.1) 53,0+221,2+463,9+54,5+142,9 = 792,6+142,9 = 935,5</w:t>
            </w:r>
            <w:r>
              <w:rPr>
                <w:rFonts w:ascii="Calibri" w:hAnsi="Calibri" w:cs="Calibri"/>
                <w:color w:val="000000"/>
              </w:rPr>
              <w:br/>
              <w:t>(J.2) 33,7+79,9+82,9 -(0,35x204,1) = 196,5-71,4 = 125,1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1.060,6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Wykonywanie konstrukcji drogowych - J.1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warstwy mrozoochronnej o grub. 20cm - mieszanka kruszywa łamanego 0/63, C90/3, k10≥8m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935,5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podbudowy pomocniczej o grub. 15cm - mieszanka kruszywa łamanego 0/31,5, C90/3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935,5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podbudowy zasadniczej o grub. 20cm - mieszanka kruszywa łamanego 0/31,5, C90/3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Związanie międzywarstwowe - emulsja asfaltowa 0,7 kg/m2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podbudowy zasadniczej o grub. 7cm - beton asfaltowy  AC16P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Związanie międzywarstwowe - emulsja asfaltowa 0,5 kg/m2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warstwy wiążącej o grub. 5cm - beton asfaltowy  AC16W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Związanie międzywarstwowe - emulsja asfaltowa 0,15 kg/m2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warstwy ścieralnej o grub. 4cm - beton asfaltowy  AC11S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Wykonywanie konstrukcji drogowych - J.2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podbudowy zasadniczej o grub. 30cm - mieszanka kruszywa łamanego 0/31,5, C90/3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Ułożenie kostki kamiennej granitowej 18/20 staroużytecznej na podsypce z mieszanki cementowo-piaskowej grub. 4cm 33,7+79,9+82,9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173,5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elementów drogowych - G.1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Ułożenie ławy podkrawężnikowej z oporem - beton C12/15, F=0,105m2/m  83,3+87,0+33,8 = 204,1x0,105 = 21,4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Ułożenie krawężnika betonowego 15x30 prostokątny bez skosu 83,3+87,0+33,8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204,1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Elementy BRD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ław betonowych (0.60x0.30) pod bariery U-14b typu Jersey</w:t>
            </w:r>
            <w:r>
              <w:rPr>
                <w:rFonts w:ascii="Calibri" w:hAnsi="Calibri" w:cs="Calibri"/>
                <w:color w:val="000000"/>
              </w:rPr>
              <w:br/>
              <w:t>28,0x0,60x0,30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Ustawienie barier U-14b typu Jersey H1, W4, B wraz z prowadnicą bariery stalowej SP-06, prowadnica typu B</w:t>
            </w:r>
            <w:r>
              <w:rPr>
                <w:rFonts w:ascii="Calibri" w:hAnsi="Calibri" w:cs="Calibri"/>
                <w:color w:val="000000"/>
              </w:rPr>
              <w:br/>
              <w:t>14,0+14,0 = 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Ustawienie barier U-14a, stalowa SP-06/2, H1, W3, A</w:t>
            </w:r>
            <w:r>
              <w:rPr>
                <w:rFonts w:ascii="Calibri" w:hAnsi="Calibri" w:cs="Calibri"/>
                <w:color w:val="000000"/>
              </w:rPr>
              <w:br/>
              <w:t>8,0+8,0+8,0+8,0 = 32,0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Ustawienie barier U-14a, stalowa SP-06/1, H1, W3, A</w:t>
            </w:r>
            <w:r>
              <w:rPr>
                <w:rFonts w:ascii="Calibri" w:hAnsi="Calibri" w:cs="Calibri"/>
                <w:color w:val="000000"/>
              </w:rPr>
              <w:br/>
              <w:t>4,0+42,0+4,0+34,0 = 84,0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związanie z wyrównaniem istniejącego terenu istniejącym gruntem budowlanym wraz z plantowaniem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Wyrównanie i plantowanie istniejącego terenu 171,4+955,7+65,3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1.192,4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Oznakowanie pionowe i poziome w ramach stałej organizacji ruchu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0CECE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Odtworzenie istniejącego oznakowania poziomego oraz oznakowanie nowe (ilości orientacyjne)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Oznakowanie pionowe słupki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Oznakowanie pionowe tarcze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75"/>
        </w:trPr>
        <w:tc>
          <w:tcPr>
            <w:tcW w:w="1030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ZATOKA AUTOBUSOWA</w:t>
            </w:r>
          </w:p>
        </w:tc>
      </w:tr>
      <w:tr w:rsidR="003B4637" w:rsidTr="00886F26">
        <w:trPr>
          <w:trHeight w:val="315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Opracowanie dokumentacji projektowej zatoki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ryczałt 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4637" w:rsidTr="00886F26">
        <w:trPr>
          <w:trHeight w:val="63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Wykonanie zatoki autobusowej na cztery autobusy wraz z wyposażeniem przystanku i oświetleniem dl. 80 m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ryczałt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4637" w:rsidTr="00886F26">
        <w:trPr>
          <w:trHeight w:val="315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E5826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Wdrożenie doeclowej organizacji ruchu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ryczałt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B352EF">
        <w:trPr>
          <w:trHeight w:val="360"/>
        </w:trPr>
        <w:tc>
          <w:tcPr>
            <w:tcW w:w="1030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ROBOTY OGÓLNE</w:t>
            </w:r>
          </w:p>
        </w:tc>
      </w:tr>
      <w:tr w:rsidR="003B4637" w:rsidTr="00886F26">
        <w:trPr>
          <w:trHeight w:val="495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E5826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Zaprojektowanie i wdrożenie zastępczej organizacji ruchu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ryczałt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352EF" w:rsidTr="00B352EF">
        <w:trPr>
          <w:trHeight w:val="87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1E58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="00B352E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Wartość robót kosztorysowych bez kwoty warunkowej [Σ poz. 1-24]</w:t>
            </w:r>
          </w:p>
        </w:tc>
        <w:tc>
          <w:tcPr>
            <w:tcW w:w="39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B352EF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582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Kwota warunkowa [10% Σ poz. 1-24]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B352EF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582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Wartość robót ryczałtowych [ Σ poz. 25-2</w:t>
            </w:r>
            <w:r w:rsidR="001E5826">
              <w:rPr>
                <w:rFonts w:ascii="Calibri" w:hAnsi="Calibri" w:cs="Calibri"/>
                <w:b/>
                <w:bCs/>
                <w:color w:val="000000"/>
              </w:rPr>
              <w:t>8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39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B352EF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5826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WARTOŚĆ ROBÓT [ wraz z kwotą warunkową  Σ poz. </w:t>
            </w:r>
            <w:r w:rsidR="001E5826">
              <w:rPr>
                <w:rFonts w:ascii="Calibri" w:hAnsi="Calibri" w:cs="Calibri"/>
                <w:b/>
                <w:bCs/>
                <w:color w:val="000000"/>
              </w:rPr>
              <w:t>29</w:t>
            </w:r>
            <w:r>
              <w:rPr>
                <w:rFonts w:ascii="Calibri" w:hAnsi="Calibri" w:cs="Calibri"/>
                <w:b/>
                <w:bCs/>
                <w:color w:val="000000"/>
              </w:rPr>
              <w:t>-3</w:t>
            </w:r>
            <w:r w:rsidR="001E5826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39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B352EF">
        <w:trPr>
          <w:trHeight w:val="30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582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Podatek VAT [od kwoty z poz. 3</w:t>
            </w:r>
            <w:r w:rsidR="001E582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39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B352EF">
        <w:trPr>
          <w:trHeight w:val="330"/>
        </w:trPr>
        <w:tc>
          <w:tcPr>
            <w:tcW w:w="10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1E582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WARTOŚĆ ROBÓT BRUTTO [Σ poz. 3</w:t>
            </w:r>
            <w:r w:rsidR="001E582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</w:rPr>
              <w:t>-3</w:t>
            </w:r>
            <w:r w:rsidR="001E5826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3933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D02168" w:rsidRPr="00252BBD" w:rsidRDefault="00D02168" w:rsidP="004C7743">
      <w:pPr>
        <w:numPr>
          <w:ilvl w:val="0"/>
          <w:numId w:val="14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D02168" w:rsidRPr="00252BBD" w:rsidTr="002A05E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02168" w:rsidRPr="00252BBD" w:rsidTr="002A05E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2168" w:rsidRPr="00252BBD" w:rsidTr="002A05E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6F39" w:rsidRDefault="00E76F39" w:rsidP="00D02168">
      <w:pPr>
        <w:rPr>
          <w:rFonts w:ascii="Arial Narrow" w:hAnsi="Arial Narrow"/>
          <w:sz w:val="22"/>
          <w:szCs w:val="22"/>
        </w:rPr>
      </w:pPr>
    </w:p>
    <w:p w:rsidR="00D02168" w:rsidRDefault="00D02168" w:rsidP="00D02168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6C5F9E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9038B6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1E5826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94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E840C7" w:rsidRDefault="00D02168" w:rsidP="00E840C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>04730</w:t>
      </w:r>
      <w:r w:rsidR="009038B6">
        <w:rPr>
          <w:rFonts w:ascii="Arial Narrow" w:hAnsi="Arial Narrow"/>
          <w:b/>
          <w:bCs/>
          <w:i/>
          <w:sz w:val="22"/>
          <w:szCs w:val="22"/>
        </w:rPr>
        <w:t xml:space="preserve"> -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Pr="00D02168">
        <w:rPr>
          <w:rFonts w:ascii="Arial Narrow" w:hAnsi="Arial Narrow"/>
          <w:b/>
          <w:bCs/>
          <w:i/>
          <w:sz w:val="22"/>
          <w:szCs w:val="22"/>
        </w:rPr>
        <w:t>Budowa pętli autobusowej na Polanowicach w ciągu ul. Kamieńskiego we Wrocławiu</w:t>
      </w:r>
    </w:p>
    <w:p w:rsidR="00D02168" w:rsidRPr="00E840C7" w:rsidRDefault="00D02168" w:rsidP="00E840C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:rsidR="00942822" w:rsidRDefault="00942822" w:rsidP="004C7743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lastRenderedPageBreak/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942822" w:rsidRDefault="00942822" w:rsidP="004C7743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Default="00942822" w:rsidP="00D959D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D02168">
        <w:rPr>
          <w:rFonts w:ascii="Arial Narrow" w:hAnsi="Arial Narrow" w:cs="Arial"/>
          <w:b/>
          <w:i/>
          <w:sz w:val="22"/>
          <w:szCs w:val="22"/>
        </w:rPr>
        <w:t xml:space="preserve">04730 - </w:t>
      </w:r>
      <w:r w:rsidR="00D02168" w:rsidRPr="00D02168">
        <w:rPr>
          <w:rFonts w:ascii="Arial Narrow" w:hAnsi="Arial Narrow" w:cs="Arial"/>
          <w:b/>
          <w:i/>
          <w:sz w:val="22"/>
          <w:szCs w:val="22"/>
        </w:rPr>
        <w:t>Budowa pętli autobusowej na Polanowicach w ciągu ul. Kamieńskiego we Wrocławiu</w:t>
      </w:r>
      <w:r w:rsidR="00D02168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942822" w:rsidRPr="003141DB" w:rsidRDefault="00942822" w:rsidP="003141DB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4C7743">
      <w:pPr>
        <w:pStyle w:val="Akapitzlist"/>
        <w:numPr>
          <w:ilvl w:val="0"/>
          <w:numId w:val="27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4C7743">
      <w:pPr>
        <w:pStyle w:val="Akapitzlist"/>
        <w:numPr>
          <w:ilvl w:val="1"/>
          <w:numId w:val="2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942822" w:rsidRDefault="00942822" w:rsidP="004C7743">
      <w:pPr>
        <w:pStyle w:val="Akapitzlist"/>
        <w:numPr>
          <w:ilvl w:val="1"/>
          <w:numId w:val="28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3141DB" w:rsidRDefault="003141DB" w:rsidP="003141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4C7743">
      <w:pPr>
        <w:pStyle w:val="Akapitzlist"/>
        <w:numPr>
          <w:ilvl w:val="0"/>
          <w:numId w:val="27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4C7743">
      <w:pPr>
        <w:pStyle w:val="Akapitzlist"/>
        <w:numPr>
          <w:ilvl w:val="1"/>
          <w:numId w:val="27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3141DB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68275D" w:rsidRDefault="00EA5EC1" w:rsidP="0068275D">
      <w:pPr>
        <w:spacing w:line="276" w:lineRule="auto"/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 xml:space="preserve">04730 </w:t>
      </w:r>
      <w:r w:rsidRPr="00EA5EC1">
        <w:rPr>
          <w:rFonts w:ascii="Arial Narrow" w:hAnsi="Arial Narrow"/>
          <w:b/>
          <w:bCs/>
          <w:i/>
          <w:sz w:val="22"/>
          <w:szCs w:val="22"/>
        </w:rPr>
        <w:t>Budowa pętli autobusowej na Polanowicach w ciąg</w:t>
      </w:r>
      <w:r>
        <w:rPr>
          <w:rFonts w:ascii="Arial Narrow" w:hAnsi="Arial Narrow"/>
          <w:b/>
          <w:bCs/>
          <w:i/>
          <w:sz w:val="22"/>
          <w:szCs w:val="22"/>
        </w:rPr>
        <w:t>u ul. Kamieńskiego we Wrocławiu</w:t>
      </w:r>
    </w:p>
    <w:p w:rsidR="003141DB" w:rsidRPr="00290E92" w:rsidRDefault="003141DB" w:rsidP="0068275D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9038B6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E5826">
              <w:rPr>
                <w:rFonts w:ascii="Arial Narrow" w:hAnsi="Arial Narrow"/>
                <w:b/>
                <w:sz w:val="22"/>
                <w:szCs w:val="22"/>
              </w:rPr>
              <w:t>94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68275D"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26/III/Z/11 Prezydenta Wrocławia z dnia 1 września 2011. 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68275D" w:rsidRPr="00A62047" w:rsidRDefault="0068275D" w:rsidP="00A4610E">
      <w:pPr>
        <w:rPr>
          <w:rFonts w:ascii="Arial Narrow" w:hAnsi="Arial Narrow"/>
          <w:sz w:val="22"/>
          <w:szCs w:val="22"/>
        </w:rPr>
      </w:pPr>
    </w:p>
    <w:sectPr w:rsidR="0068275D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26" w:rsidRDefault="00886F26">
      <w:r>
        <w:separator/>
      </w:r>
    </w:p>
  </w:endnote>
  <w:endnote w:type="continuationSeparator" w:id="0">
    <w:p w:rsidR="00886F26" w:rsidRDefault="00886F26">
      <w:r>
        <w:continuationSeparator/>
      </w:r>
    </w:p>
  </w:endnote>
  <w:endnote w:type="continuationNotice" w:id="1">
    <w:p w:rsidR="00886F26" w:rsidRDefault="00886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26" w:rsidRDefault="00886F2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6F26" w:rsidRDefault="00886F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26" w:rsidRPr="00AD7824" w:rsidRDefault="00886F26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1E5826">
      <w:rPr>
        <w:rFonts w:ascii="Arial Narrow" w:hAnsi="Arial Narrow" w:cs="Tahoma"/>
        <w:bCs/>
        <w:sz w:val="16"/>
        <w:szCs w:val="16"/>
      </w:rPr>
      <w:t>94</w:t>
    </w:r>
    <w:r>
      <w:rPr>
        <w:rFonts w:ascii="Arial Narrow" w:hAnsi="Arial Narrow" w:cs="Tahoma"/>
        <w:bCs/>
        <w:sz w:val="16"/>
        <w:szCs w:val="16"/>
      </w:rPr>
      <w:t>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886F26" w:rsidRDefault="00886F26" w:rsidP="001F057D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 xml:space="preserve">04730 - </w:t>
    </w:r>
    <w:r w:rsidRPr="008F4DF7">
      <w:rPr>
        <w:rFonts w:ascii="Arial Narrow" w:hAnsi="Arial Narrow" w:cs="Tahoma"/>
        <w:bCs/>
        <w:sz w:val="16"/>
        <w:szCs w:val="16"/>
      </w:rPr>
      <w:t>Budowa pętli autobusowej na Polanowicach w ciąg</w:t>
    </w:r>
    <w:r>
      <w:rPr>
        <w:rFonts w:ascii="Arial Narrow" w:hAnsi="Arial Narrow" w:cs="Tahoma"/>
        <w:bCs/>
        <w:sz w:val="16"/>
        <w:szCs w:val="16"/>
      </w:rPr>
      <w:t>u ul. Kamieńskiego we Wrocławiu</w:t>
    </w:r>
  </w:p>
  <w:p w:rsidR="00886F26" w:rsidRPr="005D35C9" w:rsidRDefault="00886F26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F01668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F01668" w:rsidRPr="00F01668">
      <w:rPr>
        <w:rFonts w:ascii="Arial Narrow" w:hAnsi="Arial Narrow"/>
        <w:noProof/>
        <w:sz w:val="16"/>
        <w:szCs w:val="18"/>
      </w:rPr>
      <w:t>9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26" w:rsidRDefault="00886F26">
      <w:r>
        <w:separator/>
      </w:r>
    </w:p>
  </w:footnote>
  <w:footnote w:type="continuationSeparator" w:id="0">
    <w:p w:rsidR="00886F26" w:rsidRDefault="00886F26">
      <w:r>
        <w:continuationSeparator/>
      </w:r>
    </w:p>
  </w:footnote>
  <w:footnote w:type="continuationNotice" w:id="1">
    <w:p w:rsidR="00886F26" w:rsidRDefault="00886F26"/>
  </w:footnote>
  <w:footnote w:id="2">
    <w:p w:rsidR="00886F26" w:rsidRPr="00386F58" w:rsidRDefault="00886F26" w:rsidP="00357B2F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3 lata gwarancji zgodnie z</w:t>
      </w:r>
      <w:r>
        <w:rPr>
          <w:rFonts w:ascii="Arial Narrow" w:hAnsi="Arial Narrow"/>
          <w:sz w:val="16"/>
          <w:szCs w:val="16"/>
        </w:rPr>
        <w:t xml:space="preserve"> §12 Wzoru umowy.</w:t>
      </w:r>
    </w:p>
  </w:footnote>
  <w:footnote w:id="3">
    <w:p w:rsidR="00886F26" w:rsidRDefault="00886F26" w:rsidP="00357B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1CC">
        <w:rPr>
          <w:rFonts w:ascii="Arial Narrow" w:hAnsi="Arial Narrow"/>
          <w:sz w:val="16"/>
          <w:szCs w:val="16"/>
        </w:rPr>
        <w:t>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:rsidR="00886F26" w:rsidRPr="00386F58" w:rsidRDefault="00886F26" w:rsidP="006C6106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886F26" w:rsidRPr="00647960" w:rsidRDefault="00886F26" w:rsidP="006C6106">
      <w:pPr>
        <w:pStyle w:val="Tekstprzypisudolnego"/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UWAGA: Wypełniają Wykonawcy w przypadku gdy wybór oferty BĘDZIE  prowadzić do powstania u Zamawiającego obowiązku podatkowego zgodnie z przepisami o podatku od towarów i usług</w:t>
      </w:r>
    </w:p>
  </w:footnote>
  <w:footnote w:id="6">
    <w:p w:rsidR="00886F26" w:rsidRPr="00386F58" w:rsidRDefault="00886F26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886F26" w:rsidRPr="00386F58" w:rsidRDefault="00886F26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886F26" w:rsidRPr="00386F58" w:rsidRDefault="00886F26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886F26" w:rsidRPr="00386F58" w:rsidRDefault="00886F26" w:rsidP="00E6672C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886F26" w:rsidRPr="00386F58" w:rsidRDefault="00886F26" w:rsidP="00E6672C">
      <w:pPr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886F26" w:rsidRPr="00386F58" w:rsidRDefault="00886F26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 xml:space="preserve">   - rodzaj informacji (</w:t>
      </w:r>
      <w:r w:rsidRPr="00386F58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886F26" w:rsidRDefault="00886F26" w:rsidP="006C1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886F26" w:rsidRPr="00CD073D" w:rsidRDefault="00886F26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886F26" w:rsidRDefault="00886F26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86F26" w:rsidRDefault="00886F26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86F26" w:rsidRDefault="00886F26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86F26" w:rsidRDefault="00886F26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886F26" w:rsidRDefault="00886F26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F26" w:rsidRDefault="00886F26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F26" w:rsidRDefault="00886F26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5BB76B5"/>
    <w:multiLevelType w:val="hybridMultilevel"/>
    <w:tmpl w:val="7C16C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622F62"/>
    <w:multiLevelType w:val="multilevel"/>
    <w:tmpl w:val="13AA9E6C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18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0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26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7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DB5259E"/>
    <w:multiLevelType w:val="hybridMultilevel"/>
    <w:tmpl w:val="C6D68342"/>
    <w:lvl w:ilvl="0" w:tplc="D0806A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F055C8"/>
    <w:multiLevelType w:val="hybridMultilevel"/>
    <w:tmpl w:val="4A842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06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23291"/>
    <w:multiLevelType w:val="hybridMultilevel"/>
    <w:tmpl w:val="91225896"/>
    <w:lvl w:ilvl="0" w:tplc="7BBE8B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59F34CD"/>
    <w:multiLevelType w:val="hybridMultilevel"/>
    <w:tmpl w:val="C3B23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06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34"/>
  </w:num>
  <w:num w:numId="5">
    <w:abstractNumId w:val="21"/>
  </w:num>
  <w:num w:numId="6">
    <w:abstractNumId w:val="22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7"/>
  </w:num>
  <w:num w:numId="10">
    <w:abstractNumId w:val="14"/>
    <w:lvlOverride w:ilvl="0">
      <w:startOverride w:val="7"/>
    </w:lvlOverride>
    <w:lvlOverride w:ilvl="1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9"/>
  </w:num>
  <w:num w:numId="17">
    <w:abstractNumId w:val="19"/>
  </w:num>
  <w:num w:numId="18">
    <w:abstractNumId w:val="8"/>
  </w:num>
  <w:num w:numId="19">
    <w:abstractNumId w:val="15"/>
  </w:num>
  <w:num w:numId="20">
    <w:abstractNumId w:val="31"/>
  </w:num>
  <w:num w:numId="21">
    <w:abstractNumId w:val="26"/>
  </w:num>
  <w:num w:numId="22">
    <w:abstractNumId w:val="24"/>
  </w:num>
  <w:num w:numId="23">
    <w:abstractNumId w:val="18"/>
  </w:num>
  <w:num w:numId="24">
    <w:abstractNumId w:val="2"/>
  </w:num>
  <w:num w:numId="25">
    <w:abstractNumId w:val="2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5"/>
  </w:num>
  <w:num w:numId="31">
    <w:abstractNumId w:val="3"/>
  </w:num>
  <w:num w:numId="32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</w:num>
  <w:num w:numId="33">
    <w:abstractNumId w:val="32"/>
  </w:num>
  <w:num w:numId="34">
    <w:abstractNumId w:val="28"/>
  </w:num>
  <w:num w:numId="35">
    <w:abstractNumId w:val="29"/>
  </w:num>
  <w:num w:numId="36">
    <w:abstractNumId w:val="11"/>
    <w:lvlOverride w:ilvl="0">
      <w:startOverride w:val="4"/>
    </w:lvlOverride>
    <w:lvlOverride w:ilvl="1">
      <w:startOverride w:val="4"/>
    </w:lvlOverride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05A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25"/>
    <w:rsid w:val="00092C6C"/>
    <w:rsid w:val="00092CBE"/>
    <w:rsid w:val="00092D3E"/>
    <w:rsid w:val="00093FA8"/>
    <w:rsid w:val="000954C5"/>
    <w:rsid w:val="00095542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6C0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B4D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4B0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210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826"/>
    <w:rsid w:val="001E593E"/>
    <w:rsid w:val="001E64F8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510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BEC"/>
    <w:rsid w:val="00297C59"/>
    <w:rsid w:val="002A0241"/>
    <w:rsid w:val="002A05E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6B7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179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B2F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831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64"/>
    <w:rsid w:val="003B19E1"/>
    <w:rsid w:val="003B1C18"/>
    <w:rsid w:val="003B20A3"/>
    <w:rsid w:val="003B228F"/>
    <w:rsid w:val="003B2549"/>
    <w:rsid w:val="003B265E"/>
    <w:rsid w:val="003B2F30"/>
    <w:rsid w:val="003B300D"/>
    <w:rsid w:val="003B3146"/>
    <w:rsid w:val="003B39A9"/>
    <w:rsid w:val="003B4158"/>
    <w:rsid w:val="003B4637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5FC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133"/>
    <w:rsid w:val="004C58F0"/>
    <w:rsid w:val="004C58F3"/>
    <w:rsid w:val="004C5B66"/>
    <w:rsid w:val="004C600A"/>
    <w:rsid w:val="004C6B8A"/>
    <w:rsid w:val="004C6FC5"/>
    <w:rsid w:val="004C721A"/>
    <w:rsid w:val="004C7743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1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8A2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0BC"/>
    <w:rsid w:val="00536B99"/>
    <w:rsid w:val="00536F67"/>
    <w:rsid w:val="0053785E"/>
    <w:rsid w:val="00537BE3"/>
    <w:rsid w:val="00537F48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C89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CB0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51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BFF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39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37E95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9D7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37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B11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5F9E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3F5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62A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0E49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DD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27F61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41B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233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6F26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1FE0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4DF7"/>
    <w:rsid w:val="008F54D9"/>
    <w:rsid w:val="008F59B1"/>
    <w:rsid w:val="008F5C6B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8B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0F9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031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54E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677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36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013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5A8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59C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B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350C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2EF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4EE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2ED5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11A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359A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168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1C7"/>
    <w:rsid w:val="00D0724F"/>
    <w:rsid w:val="00D0734D"/>
    <w:rsid w:val="00D0785A"/>
    <w:rsid w:val="00D07E4D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5ED2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3E33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F23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347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6F39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5EC1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40F"/>
    <w:rsid w:val="00F01668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00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2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2510"/>
    <w:pPr>
      <w:keepNext/>
      <w:numPr>
        <w:numId w:val="29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E2510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DE3E3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E3BE-E2A8-4B0A-B1FF-06D01A2A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1934</Words>
  <Characters>13438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15342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2018-12-19T10:42:00Z</cp:lastPrinted>
  <dcterms:created xsi:type="dcterms:W3CDTF">2018-12-19T12:43:00Z</dcterms:created>
  <dcterms:modified xsi:type="dcterms:W3CDTF">2018-12-19T12:43:00Z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